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66F" w:rsidRPr="00B5066F" w:rsidRDefault="000544C5" w:rsidP="00B5066F">
      <w:pPr>
        <w:rPr>
          <w:rFonts w:ascii="Trebuchet MS" w:eastAsia="Times New Roman" w:hAnsi="Trebuchet MS" w:cs="Times New Roman"/>
          <w:caps/>
          <w:noProof/>
          <w:sz w:val="20"/>
          <w:szCs w:val="20"/>
        </w:rPr>
      </w:pPr>
      <w:bookmarkStart w:id="0" w:name="_Hlk96099466"/>
      <w:bookmarkEnd w:id="0"/>
      <w:r w:rsidRPr="000544C5">
        <w:rPr>
          <w:rFonts w:ascii="Trebuchet MS" w:eastAsia="Times New Roman" w:hAnsi="Trebuchet MS" w:cs="Times New Roman"/>
          <w:cap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0AC53C" wp14:editId="29FD931F">
                <wp:simplePos x="0" y="0"/>
                <wp:positionH relativeFrom="margin">
                  <wp:posOffset>2266950</wp:posOffset>
                </wp:positionH>
                <wp:positionV relativeFrom="paragraph">
                  <wp:posOffset>0</wp:posOffset>
                </wp:positionV>
                <wp:extent cx="3404870" cy="628650"/>
                <wp:effectExtent l="0" t="0" r="508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C5" w:rsidRDefault="001C0082" w:rsidP="001C0082">
                            <w:pPr>
                              <w:pStyle w:val="Subtitle"/>
                              <w:jc w:val="center"/>
                            </w:pPr>
                            <w:r>
                              <w:t xml:space="preserve">               </w:t>
                            </w:r>
                            <w:r w:rsidR="000544C5" w:rsidRPr="00CE34C7">
                              <w:t>EFTC Conference 2022</w:t>
                            </w:r>
                            <w:r>
                              <w:t xml:space="preserve"> </w:t>
                            </w:r>
                            <w:r w:rsidR="000544C5">
                              <w:t xml:space="preserve">Glasgow </w:t>
                            </w:r>
                          </w:p>
                          <w:p w:rsidR="000544C5" w:rsidRPr="00395FBA" w:rsidRDefault="000544C5" w:rsidP="00B5066F">
                            <w:pPr>
                              <w:pStyle w:val="Subtitle"/>
                              <w:jc w:val="right"/>
                            </w:pPr>
                            <w:r w:rsidRPr="00EE541C">
                              <w:t>20 – 22</w:t>
                            </w:r>
                            <w:r w:rsidRPr="00EE541C">
                              <w:rPr>
                                <w:vertAlign w:val="superscript"/>
                              </w:rPr>
                              <w:t>nd</w:t>
                            </w:r>
                            <w:r w:rsidRPr="00EE541C">
                              <w:t xml:space="preserve"> September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AC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pt;margin-top:0;width:268.1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rmHwIAABsEAAAOAAAAZHJzL2Uyb0RvYy54bWysU21v2yAQ/j5p/wHxfbHjJWlqxam6dJkm&#10;dS9Sux+AMY7RgGNAYme/fgdO0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zikxTGOL&#10;HsUQyCcYSBHZ6a0vMejBYlgY8Bq7nCr19h74b08MbDpmduLWOeg7wRrMbhpfZhdPRxwfQer+GzT4&#10;DdsHSEBD63SkDskgiI5dOp47E1PhePlxls+WV+ji6FsUy8U8tS5j5dNr63z4IkCTeKiow84ndHa4&#10;9yFmw8qnkPiZByWbrVQqGW5Xb5QjB4Yq2aaVCngRpgzpK3o9L+YJ2UB8nwSkZUAVK6kruszjGnUV&#10;2fhsmhQSmFTjGTNR5kRPZGTkJgz1gIGRsxqaIxLlYFQrThceOnB/KelRqRX1f/bMCUrUV4NkX09n&#10;syjtZMzmVwUa7tJTX3qY4QhV0UDJeNyENA6RBwO32JRWJr6eMznligpMNJ6mJUr80k5RzzO9/gcA&#10;AP//AwBQSwMEFAAGAAgAAAAhAN2H+EveAAAABwEAAA8AAABkcnMvZG93bnJldi54bWxMj0FPwkAQ&#10;he8m/ofNkHgxshWE0topURONV5AfsG2HtqE723QXWv6940kuk7y8l/e+ybaT7dSFBt86RnieR6CI&#10;S1e1XCMcfj6fNqB8MFyZzjEhXMnDNr+/y0xauZF3dNmHWkkJ+9QgNCH0qda+bMgaP3c9sXhHN1gT&#10;RA61rgYzSrnt9CKK1tqalmWhMT19NFSe9meLcPweH1fJWHyFQ7x7Wb+bNi7cFfFhNr29ggo0hf8w&#10;/OELOuTCVLgzV151CMtVLL8EBLlib5LlAlSBkCQR6DzTt/z5LwAAAP//AwBQSwECLQAUAAYACAAA&#10;ACEAtoM4kv4AAADhAQAAEwAAAAAAAAAAAAAAAAAAAAAAW0NvbnRlbnRfVHlwZXNdLnhtbFBLAQIt&#10;ABQABgAIAAAAIQA4/SH/1gAAAJQBAAALAAAAAAAAAAAAAAAAAC8BAABfcmVscy8ucmVsc1BLAQIt&#10;ABQABgAIAAAAIQDhMZrmHwIAABsEAAAOAAAAAAAAAAAAAAAAAC4CAABkcnMvZTJvRG9jLnhtbFBL&#10;AQItABQABgAIAAAAIQDdh/hL3gAAAAcBAAAPAAAAAAAAAAAAAAAAAHkEAABkcnMvZG93bnJldi54&#10;bWxQSwUGAAAAAAQABADzAAAAhAUAAAAA&#10;" stroked="f">
                <v:textbox>
                  <w:txbxContent>
                    <w:p w:rsidR="000544C5" w:rsidRDefault="001C0082" w:rsidP="001C0082">
                      <w:pPr>
                        <w:pStyle w:val="Subtitle"/>
                        <w:jc w:val="center"/>
                      </w:pPr>
                      <w:r>
                        <w:t xml:space="preserve">               </w:t>
                      </w:r>
                      <w:r w:rsidR="000544C5" w:rsidRPr="00CE34C7">
                        <w:t>EFTC Conference 2022</w:t>
                      </w:r>
                      <w:r>
                        <w:t xml:space="preserve"> </w:t>
                      </w:r>
                      <w:r w:rsidR="000544C5">
                        <w:t xml:space="preserve">Glasgow </w:t>
                      </w:r>
                    </w:p>
                    <w:p w:rsidR="000544C5" w:rsidRPr="00395FBA" w:rsidRDefault="000544C5" w:rsidP="00B5066F">
                      <w:pPr>
                        <w:pStyle w:val="Subtitle"/>
                        <w:jc w:val="right"/>
                      </w:pPr>
                      <w:r w:rsidRPr="00EE541C">
                        <w:t>20 – 22</w:t>
                      </w:r>
                      <w:r w:rsidRPr="00EE541C">
                        <w:rPr>
                          <w:vertAlign w:val="superscript"/>
                        </w:rPr>
                        <w:t>nd</w:t>
                      </w:r>
                      <w:r w:rsidRPr="00EE541C">
                        <w:t xml:space="preserve"> September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36E">
        <w:rPr>
          <w:rFonts w:ascii="Trebuchet MS" w:eastAsia="Times New Roman" w:hAnsi="Trebuchet MS" w:cs="Times New Roman"/>
          <w:caps/>
          <w:noProof/>
          <w:sz w:val="20"/>
          <w:szCs w:val="20"/>
        </w:rPr>
        <w:t xml:space="preserve">       </w:t>
      </w:r>
      <w:r w:rsidR="007C7B79" w:rsidRPr="00A85C8C">
        <w:rPr>
          <w:rFonts w:ascii="Trebuchet MS" w:eastAsia="Times New Roman" w:hAnsi="Trebuchet MS" w:cs="Times New Roman"/>
          <w:caps/>
          <w:noProof/>
          <w:sz w:val="20"/>
          <w:szCs w:val="20"/>
          <w:lang w:eastAsia="en-GB"/>
        </w:rPr>
        <w:drawing>
          <wp:inline distT="0" distB="0" distL="0" distR="0" wp14:anchorId="35F2FABD" wp14:editId="4E912F69">
            <wp:extent cx="1219200" cy="74668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7718" r="6405" b="10800"/>
                    <a:stretch/>
                  </pic:blipFill>
                  <pic:spPr bwMode="auto">
                    <a:xfrm>
                      <a:off x="0" y="0"/>
                      <a:ext cx="1302812" cy="7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736E">
        <w:rPr>
          <w:rFonts w:ascii="Trebuchet MS" w:eastAsia="Times New Roman" w:hAnsi="Trebuchet MS" w:cs="Times New Roman"/>
          <w:caps/>
          <w:noProof/>
          <w:sz w:val="20"/>
          <w:szCs w:val="20"/>
        </w:rPr>
        <w:t xml:space="preserve">                                                                              </w:t>
      </w:r>
    </w:p>
    <w:p w:rsidR="00B5066F" w:rsidRPr="001C0082" w:rsidRDefault="001C0082" w:rsidP="001C0082">
      <w:pPr>
        <w:pStyle w:val="Heading2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B5066F" w:rsidRPr="00B5066F">
        <w:rPr>
          <w:b/>
          <w:bCs/>
        </w:rPr>
        <w:t>Inclusivity</w:t>
      </w:r>
      <w:r>
        <w:rPr>
          <w:b/>
          <w:bCs/>
        </w:rPr>
        <w:t xml:space="preserve">, </w:t>
      </w:r>
      <w:r w:rsidR="00B5066F" w:rsidRPr="00B5066F">
        <w:rPr>
          <w:b/>
          <w:bCs/>
        </w:rPr>
        <w:t>Complexity and Sustainability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27666" w:rsidTr="00864DC4">
        <w:tc>
          <w:tcPr>
            <w:tcW w:w="2254" w:type="dxa"/>
            <w:shd w:val="clear" w:color="auto" w:fill="FFFFFF" w:themeFill="background1"/>
          </w:tcPr>
          <w:p w:rsidR="00227666" w:rsidRDefault="00227666" w:rsidP="00227666">
            <w:pPr>
              <w:rPr>
                <w:b/>
                <w:bCs/>
              </w:rPr>
            </w:pPr>
            <w:r w:rsidRPr="0003395B">
              <w:rPr>
                <w:b/>
                <w:bCs/>
              </w:rPr>
              <w:t xml:space="preserve">Title of Presentation </w:t>
            </w:r>
          </w:p>
          <w:p w:rsidR="00227666" w:rsidRDefault="00227666" w:rsidP="00934A7C"/>
        </w:tc>
        <w:tc>
          <w:tcPr>
            <w:tcW w:w="6762" w:type="dxa"/>
            <w:gridSpan w:val="3"/>
            <w:shd w:val="clear" w:color="auto" w:fill="F9D4E8" w:themeFill="accent1" w:themeFillTint="33"/>
          </w:tcPr>
          <w:p w:rsidR="00227666" w:rsidRDefault="00227666" w:rsidP="00934A7C"/>
        </w:tc>
      </w:tr>
      <w:tr w:rsidR="00227666" w:rsidTr="00864DC4">
        <w:tc>
          <w:tcPr>
            <w:tcW w:w="2254" w:type="dxa"/>
            <w:shd w:val="clear" w:color="auto" w:fill="FFFFFF" w:themeFill="background1"/>
          </w:tcPr>
          <w:p w:rsidR="00227666" w:rsidRDefault="00227666" w:rsidP="00934A7C"/>
        </w:tc>
        <w:tc>
          <w:tcPr>
            <w:tcW w:w="2254" w:type="dxa"/>
            <w:shd w:val="clear" w:color="auto" w:fill="FFFFFF" w:themeFill="background1"/>
          </w:tcPr>
          <w:p w:rsidR="00227666" w:rsidRDefault="00227666" w:rsidP="00934A7C"/>
        </w:tc>
        <w:tc>
          <w:tcPr>
            <w:tcW w:w="2254" w:type="dxa"/>
            <w:shd w:val="clear" w:color="auto" w:fill="FFFFFF" w:themeFill="background1"/>
          </w:tcPr>
          <w:p w:rsidR="00227666" w:rsidRDefault="00227666" w:rsidP="00934A7C"/>
        </w:tc>
        <w:tc>
          <w:tcPr>
            <w:tcW w:w="2254" w:type="dxa"/>
            <w:shd w:val="clear" w:color="auto" w:fill="FFFFFF" w:themeFill="background1"/>
          </w:tcPr>
          <w:p w:rsidR="00227666" w:rsidRDefault="00227666" w:rsidP="00934A7C"/>
        </w:tc>
      </w:tr>
      <w:tr w:rsidR="00227666" w:rsidTr="003815BA">
        <w:tc>
          <w:tcPr>
            <w:tcW w:w="2254" w:type="dxa"/>
            <w:shd w:val="clear" w:color="auto" w:fill="FFFFFF" w:themeFill="background1"/>
          </w:tcPr>
          <w:p w:rsidR="00227666" w:rsidRDefault="00227666" w:rsidP="00934A7C">
            <w:r>
              <w:rPr>
                <w:b/>
                <w:bCs/>
              </w:rPr>
              <w:t>Presentation Type</w:t>
            </w:r>
          </w:p>
        </w:tc>
        <w:tc>
          <w:tcPr>
            <w:tcW w:w="2254" w:type="dxa"/>
            <w:shd w:val="clear" w:color="auto" w:fill="F9D4E8" w:themeFill="accent1" w:themeFillTint="33"/>
          </w:tcPr>
          <w:p w:rsidR="00227666" w:rsidRPr="00E87BF7" w:rsidRDefault="00227666" w:rsidP="00934A7C">
            <w:r w:rsidRPr="00E87BF7">
              <w:rPr>
                <w:rStyle w:val="Heading1Char"/>
                <w:color w:val="auto"/>
                <w:sz w:val="22"/>
                <w:szCs w:val="22"/>
              </w:rPr>
              <w:t xml:space="preserve">Oral </w:t>
            </w:r>
            <w:r w:rsidRPr="00E87BF7">
              <w:tab/>
            </w:r>
            <w:sdt>
              <w:sdtPr>
                <w:id w:val="7558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F9D4E8" w:themeFill="accent1" w:themeFillTint="33"/>
          </w:tcPr>
          <w:p w:rsidR="00227666" w:rsidRPr="00E87BF7" w:rsidRDefault="00227666" w:rsidP="00934A7C">
            <w:r w:rsidRPr="00E87BF7">
              <w:rPr>
                <w:rStyle w:val="Heading1Char"/>
                <w:color w:val="auto"/>
                <w:sz w:val="22"/>
                <w:szCs w:val="22"/>
              </w:rPr>
              <w:t xml:space="preserve">Workshop </w:t>
            </w:r>
            <w:r w:rsidRPr="00E87BF7">
              <w:tab/>
            </w:r>
            <w:sdt>
              <w:sdtPr>
                <w:id w:val="-20360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7BF7">
              <w:tab/>
            </w:r>
          </w:p>
        </w:tc>
        <w:tc>
          <w:tcPr>
            <w:tcW w:w="2254" w:type="dxa"/>
            <w:shd w:val="clear" w:color="auto" w:fill="F9D4E8" w:themeFill="accent1" w:themeFillTint="33"/>
          </w:tcPr>
          <w:p w:rsidR="00227666" w:rsidRPr="00E87BF7" w:rsidRDefault="00227666" w:rsidP="00934A7C">
            <w:r w:rsidRPr="00E87BF7">
              <w:rPr>
                <w:rStyle w:val="Heading1Char"/>
                <w:color w:val="auto"/>
                <w:sz w:val="22"/>
                <w:szCs w:val="22"/>
              </w:rPr>
              <w:t xml:space="preserve">Poster    </w:t>
            </w:r>
            <w:sdt>
              <w:sdtPr>
                <w:id w:val="6194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B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bookmarkStart w:id="1" w:name="_GoBack"/>
        <w:bookmarkEnd w:id="1"/>
      </w:tr>
      <w:tr w:rsidR="001C0082" w:rsidTr="00A74F2B">
        <w:tc>
          <w:tcPr>
            <w:tcW w:w="2254" w:type="dxa"/>
            <w:shd w:val="clear" w:color="auto" w:fill="FFFFFF" w:themeFill="background1"/>
          </w:tcPr>
          <w:p w:rsidR="001C0082" w:rsidRDefault="001C0082" w:rsidP="00934A7C">
            <w:r w:rsidRPr="001C0082">
              <w:rPr>
                <w:b/>
              </w:rPr>
              <w:t>Accessibility</w:t>
            </w:r>
            <w:r>
              <w:t xml:space="preserve"> – do you require any support to attend/present?</w:t>
            </w:r>
          </w:p>
        </w:tc>
        <w:tc>
          <w:tcPr>
            <w:tcW w:w="6762" w:type="dxa"/>
            <w:gridSpan w:val="3"/>
            <w:shd w:val="clear" w:color="auto" w:fill="F9D4E8" w:themeFill="accent1" w:themeFillTint="33"/>
          </w:tcPr>
          <w:p w:rsidR="001C0082" w:rsidRPr="00E87BF7" w:rsidRDefault="001C0082" w:rsidP="00934A7C"/>
        </w:tc>
      </w:tr>
      <w:tr w:rsidR="003A7360" w:rsidTr="003815BA">
        <w:tc>
          <w:tcPr>
            <w:tcW w:w="2254" w:type="dxa"/>
            <w:shd w:val="clear" w:color="auto" w:fill="FFFFFF" w:themeFill="background1"/>
          </w:tcPr>
          <w:p w:rsidR="003A7360" w:rsidRPr="008242FB" w:rsidRDefault="003A7360" w:rsidP="003A7360">
            <w:pPr>
              <w:rPr>
                <w:b/>
                <w:bCs/>
              </w:rPr>
            </w:pPr>
            <w:r w:rsidRPr="008242FB">
              <w:rPr>
                <w:b/>
                <w:bCs/>
              </w:rPr>
              <w:t>Conference Theme</w:t>
            </w:r>
          </w:p>
        </w:tc>
        <w:tc>
          <w:tcPr>
            <w:tcW w:w="2254" w:type="dxa"/>
            <w:shd w:val="clear" w:color="auto" w:fill="F9D4E8" w:themeFill="accent1" w:themeFillTint="33"/>
          </w:tcPr>
          <w:p w:rsidR="003A7360" w:rsidRPr="00E87BF7" w:rsidRDefault="003A7360" w:rsidP="003A7360">
            <w:pPr>
              <w:rPr>
                <w:rStyle w:val="Heading1Char"/>
                <w:color w:val="auto"/>
                <w:sz w:val="22"/>
                <w:szCs w:val="22"/>
              </w:rPr>
            </w:pPr>
            <w:r w:rsidRPr="00E87BF7">
              <w:rPr>
                <w:rStyle w:val="Heading1Char"/>
                <w:color w:val="auto"/>
                <w:sz w:val="22"/>
                <w:szCs w:val="22"/>
              </w:rPr>
              <w:t>Sustainability</w:t>
            </w:r>
            <w:r w:rsidRPr="00E87BF7">
              <w:t xml:space="preserve"> </w:t>
            </w:r>
            <w:sdt>
              <w:sdtPr>
                <w:id w:val="152905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7BF7">
              <w:t xml:space="preserve">  </w:t>
            </w:r>
          </w:p>
        </w:tc>
        <w:tc>
          <w:tcPr>
            <w:tcW w:w="2254" w:type="dxa"/>
            <w:shd w:val="clear" w:color="auto" w:fill="F9D4E8" w:themeFill="accent1" w:themeFillTint="33"/>
          </w:tcPr>
          <w:p w:rsidR="003A7360" w:rsidRPr="00E87BF7" w:rsidRDefault="003A7360" w:rsidP="003A7360">
            <w:pPr>
              <w:rPr>
                <w:rStyle w:val="Heading1Char"/>
                <w:color w:val="auto"/>
                <w:sz w:val="22"/>
                <w:szCs w:val="22"/>
              </w:rPr>
            </w:pPr>
            <w:r w:rsidRPr="00E87BF7">
              <w:rPr>
                <w:rStyle w:val="Heading1Char"/>
                <w:color w:val="auto"/>
                <w:sz w:val="22"/>
                <w:szCs w:val="22"/>
              </w:rPr>
              <w:t>Inclusivity</w:t>
            </w:r>
            <w:r w:rsidRPr="00E87BF7">
              <w:t xml:space="preserve"> </w:t>
            </w:r>
            <w:sdt>
              <w:sdtPr>
                <w:id w:val="-10612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7BF7">
              <w:tab/>
            </w:r>
          </w:p>
        </w:tc>
        <w:tc>
          <w:tcPr>
            <w:tcW w:w="2254" w:type="dxa"/>
            <w:shd w:val="clear" w:color="auto" w:fill="F9D4E8" w:themeFill="accent1" w:themeFillTint="33"/>
          </w:tcPr>
          <w:p w:rsidR="003A7360" w:rsidRPr="00E87BF7" w:rsidRDefault="003A7360" w:rsidP="003A7360">
            <w:pPr>
              <w:rPr>
                <w:rStyle w:val="Heading1Char"/>
                <w:color w:val="auto"/>
                <w:sz w:val="22"/>
                <w:szCs w:val="22"/>
              </w:rPr>
            </w:pPr>
            <w:r w:rsidRPr="00E87BF7">
              <w:rPr>
                <w:rStyle w:val="Heading1Char"/>
                <w:color w:val="auto"/>
                <w:sz w:val="22"/>
                <w:szCs w:val="22"/>
              </w:rPr>
              <w:t>Complexity</w:t>
            </w:r>
            <w:r w:rsidRPr="00E87BF7">
              <w:t xml:space="preserve"> </w:t>
            </w:r>
            <w:sdt>
              <w:sdtPr>
                <w:id w:val="21709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7360" w:rsidTr="00864DC4">
        <w:tc>
          <w:tcPr>
            <w:tcW w:w="2254" w:type="dxa"/>
            <w:shd w:val="clear" w:color="auto" w:fill="FFFFFF" w:themeFill="background1"/>
          </w:tcPr>
          <w:p w:rsidR="003A7360" w:rsidRDefault="003A7360" w:rsidP="003A7360"/>
        </w:tc>
        <w:tc>
          <w:tcPr>
            <w:tcW w:w="2254" w:type="dxa"/>
            <w:shd w:val="clear" w:color="auto" w:fill="FFFFFF" w:themeFill="background1"/>
          </w:tcPr>
          <w:p w:rsidR="003A7360" w:rsidRDefault="003A7360" w:rsidP="003A7360"/>
        </w:tc>
        <w:tc>
          <w:tcPr>
            <w:tcW w:w="2254" w:type="dxa"/>
            <w:shd w:val="clear" w:color="auto" w:fill="FFFFFF" w:themeFill="background1"/>
          </w:tcPr>
          <w:p w:rsidR="003A7360" w:rsidRDefault="003A7360" w:rsidP="003A7360"/>
        </w:tc>
        <w:tc>
          <w:tcPr>
            <w:tcW w:w="2254" w:type="dxa"/>
            <w:shd w:val="clear" w:color="auto" w:fill="FFFFFF" w:themeFill="background1"/>
          </w:tcPr>
          <w:p w:rsidR="003A7360" w:rsidRDefault="003A7360" w:rsidP="003A7360"/>
        </w:tc>
      </w:tr>
      <w:tr w:rsidR="003A7360" w:rsidTr="00864DC4">
        <w:tc>
          <w:tcPr>
            <w:tcW w:w="2254" w:type="dxa"/>
            <w:shd w:val="clear" w:color="auto" w:fill="FFFFFF" w:themeFill="background1"/>
          </w:tcPr>
          <w:p w:rsidR="003A7360" w:rsidRDefault="003A7360" w:rsidP="003A7360">
            <w:r w:rsidRPr="00227666">
              <w:rPr>
                <w:b/>
                <w:bCs/>
              </w:rPr>
              <w:t xml:space="preserve">Authors </w:t>
            </w:r>
          </w:p>
        </w:tc>
        <w:tc>
          <w:tcPr>
            <w:tcW w:w="2254" w:type="dxa"/>
            <w:shd w:val="clear" w:color="auto" w:fill="FFFFFF" w:themeFill="background1"/>
          </w:tcPr>
          <w:p w:rsidR="003A7360" w:rsidRDefault="003A7360" w:rsidP="003A7360">
            <w:r w:rsidRPr="00743921">
              <w:rPr>
                <w:b/>
                <w:bCs/>
              </w:rPr>
              <w:t>Author Name</w:t>
            </w:r>
          </w:p>
        </w:tc>
        <w:tc>
          <w:tcPr>
            <w:tcW w:w="2254" w:type="dxa"/>
            <w:shd w:val="clear" w:color="auto" w:fill="FFFFFF" w:themeFill="background1"/>
          </w:tcPr>
          <w:p w:rsidR="003A7360" w:rsidRDefault="003A7360" w:rsidP="003A7360">
            <w:r w:rsidRPr="00743921">
              <w:rPr>
                <w:b/>
                <w:bCs/>
              </w:rPr>
              <w:t>Organisation</w:t>
            </w:r>
          </w:p>
        </w:tc>
        <w:tc>
          <w:tcPr>
            <w:tcW w:w="2254" w:type="dxa"/>
            <w:shd w:val="clear" w:color="auto" w:fill="FFFFFF" w:themeFill="background1"/>
          </w:tcPr>
          <w:p w:rsidR="003A7360" w:rsidRDefault="003A7360" w:rsidP="003A7360">
            <w:r w:rsidRPr="00743921">
              <w:rPr>
                <w:b/>
                <w:bCs/>
              </w:rPr>
              <w:t>Country</w:t>
            </w:r>
          </w:p>
        </w:tc>
      </w:tr>
      <w:tr w:rsidR="003A7360" w:rsidTr="00864DC4">
        <w:tc>
          <w:tcPr>
            <w:tcW w:w="2254" w:type="dxa"/>
            <w:shd w:val="clear" w:color="auto" w:fill="FFFFFF" w:themeFill="background1"/>
          </w:tcPr>
          <w:p w:rsidR="003A7360" w:rsidRDefault="003A7360" w:rsidP="003A7360">
            <w:pPr>
              <w:jc w:val="right"/>
            </w:pPr>
            <w:r>
              <w:t>1</w:t>
            </w:r>
          </w:p>
        </w:tc>
        <w:tc>
          <w:tcPr>
            <w:tcW w:w="2254" w:type="dxa"/>
            <w:shd w:val="clear" w:color="auto" w:fill="F9D4E8" w:themeFill="accent1" w:themeFillTint="33"/>
          </w:tcPr>
          <w:p w:rsidR="003A7360" w:rsidRDefault="003A7360" w:rsidP="003A7360"/>
        </w:tc>
        <w:tc>
          <w:tcPr>
            <w:tcW w:w="2254" w:type="dxa"/>
            <w:shd w:val="clear" w:color="auto" w:fill="F9D4E8" w:themeFill="accent1" w:themeFillTint="33"/>
          </w:tcPr>
          <w:p w:rsidR="003A7360" w:rsidRDefault="003A7360" w:rsidP="003A7360"/>
        </w:tc>
        <w:tc>
          <w:tcPr>
            <w:tcW w:w="2254" w:type="dxa"/>
            <w:shd w:val="clear" w:color="auto" w:fill="F9D4E8" w:themeFill="accent1" w:themeFillTint="33"/>
          </w:tcPr>
          <w:p w:rsidR="003A7360" w:rsidRDefault="003A7360" w:rsidP="003A7360"/>
        </w:tc>
      </w:tr>
      <w:tr w:rsidR="003A7360" w:rsidTr="00864DC4">
        <w:tc>
          <w:tcPr>
            <w:tcW w:w="2254" w:type="dxa"/>
            <w:shd w:val="clear" w:color="auto" w:fill="FFFFFF" w:themeFill="background1"/>
          </w:tcPr>
          <w:p w:rsidR="003A7360" w:rsidRDefault="003A7360" w:rsidP="003A7360">
            <w:pPr>
              <w:jc w:val="right"/>
            </w:pPr>
            <w:r>
              <w:t>2</w:t>
            </w:r>
          </w:p>
        </w:tc>
        <w:tc>
          <w:tcPr>
            <w:tcW w:w="2254" w:type="dxa"/>
            <w:shd w:val="clear" w:color="auto" w:fill="F9D4E8" w:themeFill="accent1" w:themeFillTint="33"/>
          </w:tcPr>
          <w:p w:rsidR="003A7360" w:rsidRDefault="003A7360" w:rsidP="003A7360"/>
        </w:tc>
        <w:tc>
          <w:tcPr>
            <w:tcW w:w="2254" w:type="dxa"/>
            <w:shd w:val="clear" w:color="auto" w:fill="F9D4E8" w:themeFill="accent1" w:themeFillTint="33"/>
          </w:tcPr>
          <w:p w:rsidR="003A7360" w:rsidRDefault="003A7360" w:rsidP="003A7360"/>
        </w:tc>
        <w:tc>
          <w:tcPr>
            <w:tcW w:w="2254" w:type="dxa"/>
            <w:shd w:val="clear" w:color="auto" w:fill="F9D4E8" w:themeFill="accent1" w:themeFillTint="33"/>
          </w:tcPr>
          <w:p w:rsidR="003A7360" w:rsidRDefault="003A7360" w:rsidP="003A7360"/>
        </w:tc>
      </w:tr>
      <w:tr w:rsidR="003A7360" w:rsidTr="00864DC4">
        <w:tc>
          <w:tcPr>
            <w:tcW w:w="2254" w:type="dxa"/>
            <w:shd w:val="clear" w:color="auto" w:fill="FFFFFF" w:themeFill="background1"/>
          </w:tcPr>
          <w:p w:rsidR="003A7360" w:rsidRDefault="003A7360" w:rsidP="003A7360">
            <w:pPr>
              <w:jc w:val="right"/>
            </w:pPr>
            <w:r>
              <w:t>3</w:t>
            </w:r>
          </w:p>
        </w:tc>
        <w:tc>
          <w:tcPr>
            <w:tcW w:w="2254" w:type="dxa"/>
            <w:shd w:val="clear" w:color="auto" w:fill="F9D4E8" w:themeFill="accent1" w:themeFillTint="33"/>
          </w:tcPr>
          <w:p w:rsidR="003A7360" w:rsidRDefault="003A7360" w:rsidP="003A7360"/>
        </w:tc>
        <w:tc>
          <w:tcPr>
            <w:tcW w:w="2254" w:type="dxa"/>
            <w:shd w:val="clear" w:color="auto" w:fill="F9D4E8" w:themeFill="accent1" w:themeFillTint="33"/>
          </w:tcPr>
          <w:p w:rsidR="003A7360" w:rsidRDefault="003A7360" w:rsidP="003A7360"/>
        </w:tc>
        <w:tc>
          <w:tcPr>
            <w:tcW w:w="2254" w:type="dxa"/>
            <w:shd w:val="clear" w:color="auto" w:fill="F9D4E8" w:themeFill="accent1" w:themeFillTint="33"/>
          </w:tcPr>
          <w:p w:rsidR="003A7360" w:rsidRDefault="003A7360" w:rsidP="003A7360"/>
        </w:tc>
      </w:tr>
      <w:tr w:rsidR="003A7360" w:rsidTr="00864DC4">
        <w:tc>
          <w:tcPr>
            <w:tcW w:w="2254" w:type="dxa"/>
            <w:shd w:val="clear" w:color="auto" w:fill="FFFFFF" w:themeFill="background1"/>
          </w:tcPr>
          <w:p w:rsidR="003A7360" w:rsidRPr="004D5A77" w:rsidRDefault="003A7360" w:rsidP="003A7360">
            <w:pPr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:rsidR="003A7360" w:rsidRDefault="003A7360" w:rsidP="003A7360"/>
        </w:tc>
        <w:tc>
          <w:tcPr>
            <w:tcW w:w="2254" w:type="dxa"/>
            <w:shd w:val="clear" w:color="auto" w:fill="FFFFFF" w:themeFill="background1"/>
          </w:tcPr>
          <w:p w:rsidR="003A7360" w:rsidRDefault="003A7360" w:rsidP="003A7360"/>
        </w:tc>
        <w:tc>
          <w:tcPr>
            <w:tcW w:w="2254" w:type="dxa"/>
            <w:shd w:val="clear" w:color="auto" w:fill="FFFFFF" w:themeFill="background1"/>
          </w:tcPr>
          <w:p w:rsidR="003A7360" w:rsidRDefault="003A7360" w:rsidP="003A7360"/>
        </w:tc>
      </w:tr>
      <w:tr w:rsidR="003A7360" w:rsidTr="00864DC4">
        <w:tc>
          <w:tcPr>
            <w:tcW w:w="2254" w:type="dxa"/>
            <w:shd w:val="clear" w:color="auto" w:fill="FFFFFF" w:themeFill="background1"/>
          </w:tcPr>
          <w:p w:rsidR="003A7360" w:rsidRPr="004D5A77" w:rsidRDefault="003A7360" w:rsidP="003A7360">
            <w:pPr>
              <w:rPr>
                <w:b/>
                <w:bCs/>
              </w:rPr>
            </w:pPr>
            <w:r w:rsidRPr="004D5A77">
              <w:rPr>
                <w:b/>
                <w:bCs/>
              </w:rPr>
              <w:t xml:space="preserve">Lead Author </w:t>
            </w:r>
          </w:p>
        </w:tc>
        <w:tc>
          <w:tcPr>
            <w:tcW w:w="2254" w:type="dxa"/>
            <w:shd w:val="clear" w:color="auto" w:fill="FFFFFF" w:themeFill="background1"/>
          </w:tcPr>
          <w:p w:rsidR="003A7360" w:rsidRDefault="003A7360" w:rsidP="003A7360"/>
        </w:tc>
        <w:tc>
          <w:tcPr>
            <w:tcW w:w="2254" w:type="dxa"/>
            <w:shd w:val="clear" w:color="auto" w:fill="FFFFFF" w:themeFill="background1"/>
          </w:tcPr>
          <w:p w:rsidR="003A7360" w:rsidRDefault="003A7360" w:rsidP="003A7360"/>
        </w:tc>
        <w:tc>
          <w:tcPr>
            <w:tcW w:w="2254" w:type="dxa"/>
            <w:shd w:val="clear" w:color="auto" w:fill="FFFFFF" w:themeFill="background1"/>
          </w:tcPr>
          <w:p w:rsidR="003A7360" w:rsidRDefault="003A7360" w:rsidP="003A7360"/>
        </w:tc>
      </w:tr>
      <w:tr w:rsidR="003A7360" w:rsidTr="001C0082">
        <w:trPr>
          <w:trHeight w:val="359"/>
        </w:trPr>
        <w:tc>
          <w:tcPr>
            <w:tcW w:w="2254" w:type="dxa"/>
            <w:shd w:val="clear" w:color="auto" w:fill="FFFFFF" w:themeFill="background1"/>
          </w:tcPr>
          <w:p w:rsidR="003A7360" w:rsidRPr="00934A7C" w:rsidRDefault="003A7360" w:rsidP="003A7360">
            <w:r>
              <w:t xml:space="preserve">Name </w:t>
            </w:r>
          </w:p>
          <w:p w:rsidR="003A7360" w:rsidRDefault="003A7360" w:rsidP="003A7360">
            <w:pPr>
              <w:jc w:val="right"/>
            </w:pPr>
          </w:p>
        </w:tc>
        <w:tc>
          <w:tcPr>
            <w:tcW w:w="6762" w:type="dxa"/>
            <w:gridSpan w:val="3"/>
            <w:shd w:val="clear" w:color="auto" w:fill="F9D4E8" w:themeFill="accent1" w:themeFillTint="33"/>
          </w:tcPr>
          <w:p w:rsidR="003A7360" w:rsidRDefault="003A7360" w:rsidP="003A7360"/>
        </w:tc>
      </w:tr>
      <w:tr w:rsidR="003A7360" w:rsidTr="00C37859">
        <w:tc>
          <w:tcPr>
            <w:tcW w:w="2254" w:type="dxa"/>
            <w:shd w:val="clear" w:color="auto" w:fill="FFFFFF" w:themeFill="background1"/>
          </w:tcPr>
          <w:p w:rsidR="003A7360" w:rsidRDefault="003A7360" w:rsidP="003A7360">
            <w:r>
              <w:t xml:space="preserve">Contact Details </w:t>
            </w:r>
          </w:p>
        </w:tc>
        <w:tc>
          <w:tcPr>
            <w:tcW w:w="6762" w:type="dxa"/>
            <w:gridSpan w:val="3"/>
            <w:shd w:val="clear" w:color="auto" w:fill="F9D4E8" w:themeFill="accent1" w:themeFillTint="33"/>
          </w:tcPr>
          <w:p w:rsidR="003A7360" w:rsidRDefault="003A7360" w:rsidP="003A7360"/>
        </w:tc>
      </w:tr>
      <w:tr w:rsidR="003A7360" w:rsidTr="00DA1672">
        <w:tc>
          <w:tcPr>
            <w:tcW w:w="2254" w:type="dxa"/>
            <w:shd w:val="clear" w:color="auto" w:fill="auto"/>
          </w:tcPr>
          <w:p w:rsidR="003A7360" w:rsidRDefault="003A7360" w:rsidP="003A7360"/>
        </w:tc>
        <w:tc>
          <w:tcPr>
            <w:tcW w:w="4508" w:type="dxa"/>
            <w:gridSpan w:val="2"/>
            <w:shd w:val="clear" w:color="auto" w:fill="auto"/>
          </w:tcPr>
          <w:p w:rsidR="003A7360" w:rsidRDefault="003A7360" w:rsidP="003A7360"/>
        </w:tc>
        <w:tc>
          <w:tcPr>
            <w:tcW w:w="2254" w:type="dxa"/>
            <w:shd w:val="clear" w:color="auto" w:fill="auto"/>
          </w:tcPr>
          <w:p w:rsidR="003A7360" w:rsidRDefault="003A7360" w:rsidP="003A7360"/>
        </w:tc>
      </w:tr>
      <w:tr w:rsidR="003A7360" w:rsidTr="009C2AA9">
        <w:tc>
          <w:tcPr>
            <w:tcW w:w="2254" w:type="dxa"/>
            <w:shd w:val="clear" w:color="auto" w:fill="FFFFFF" w:themeFill="background1"/>
          </w:tcPr>
          <w:p w:rsidR="003A7360" w:rsidRDefault="003A7360" w:rsidP="003A7360">
            <w:r>
              <w:t>How was research funded?</w:t>
            </w:r>
          </w:p>
        </w:tc>
        <w:tc>
          <w:tcPr>
            <w:tcW w:w="6762" w:type="dxa"/>
            <w:gridSpan w:val="3"/>
            <w:shd w:val="clear" w:color="auto" w:fill="F9D4E8" w:themeFill="accent1" w:themeFillTint="33"/>
          </w:tcPr>
          <w:p w:rsidR="003A7360" w:rsidRDefault="003A7360" w:rsidP="003A7360"/>
        </w:tc>
      </w:tr>
      <w:tr w:rsidR="003A7360" w:rsidTr="00A14417">
        <w:tc>
          <w:tcPr>
            <w:tcW w:w="2254" w:type="dxa"/>
            <w:shd w:val="clear" w:color="auto" w:fill="FFFFFF" w:themeFill="background1"/>
          </w:tcPr>
          <w:p w:rsidR="003A7360" w:rsidRDefault="003A7360" w:rsidP="003A7360">
            <w:r>
              <w:t>Does research relate to TCs</w:t>
            </w:r>
          </w:p>
        </w:tc>
        <w:tc>
          <w:tcPr>
            <w:tcW w:w="2254" w:type="dxa"/>
            <w:shd w:val="clear" w:color="auto" w:fill="F9D4E8" w:themeFill="accent1" w:themeFillTint="33"/>
          </w:tcPr>
          <w:p w:rsidR="003A7360" w:rsidRDefault="003A7360" w:rsidP="003A7360">
            <w:r>
              <w:rPr>
                <w:rStyle w:val="Heading1Char"/>
                <w:color w:val="auto"/>
                <w:sz w:val="22"/>
                <w:szCs w:val="22"/>
              </w:rPr>
              <w:t>Directly</w:t>
            </w:r>
            <w:r w:rsidRPr="00E87BF7">
              <w:tab/>
            </w:r>
            <w:sdt>
              <w:sdtPr>
                <w:id w:val="137642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F9D4E8" w:themeFill="accent1" w:themeFillTint="33"/>
          </w:tcPr>
          <w:p w:rsidR="003A7360" w:rsidRDefault="003A7360" w:rsidP="003A7360">
            <w:r>
              <w:rPr>
                <w:rStyle w:val="Heading1Char"/>
                <w:color w:val="auto"/>
                <w:sz w:val="22"/>
                <w:szCs w:val="22"/>
              </w:rPr>
              <w:t>Indirectly</w:t>
            </w:r>
            <w:r w:rsidRPr="00E87BF7">
              <w:rPr>
                <w:rStyle w:val="Heading1Char"/>
                <w:color w:val="auto"/>
                <w:sz w:val="22"/>
                <w:szCs w:val="22"/>
              </w:rPr>
              <w:t xml:space="preserve"> </w:t>
            </w:r>
            <w:r w:rsidRPr="00E87BF7">
              <w:tab/>
            </w:r>
            <w:sdt>
              <w:sdtPr>
                <w:id w:val="17483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7BF7">
              <w:tab/>
            </w:r>
          </w:p>
        </w:tc>
        <w:tc>
          <w:tcPr>
            <w:tcW w:w="2254" w:type="dxa"/>
            <w:shd w:val="clear" w:color="auto" w:fill="F9D4E8" w:themeFill="accent1" w:themeFillTint="33"/>
          </w:tcPr>
          <w:p w:rsidR="003A7360" w:rsidRDefault="003A7360" w:rsidP="003A7360">
            <w:r>
              <w:rPr>
                <w:rStyle w:val="Heading1Char"/>
                <w:color w:val="auto"/>
                <w:sz w:val="22"/>
                <w:szCs w:val="22"/>
              </w:rPr>
              <w:t>Not at all</w:t>
            </w:r>
            <w:r w:rsidRPr="00E87BF7">
              <w:rPr>
                <w:rStyle w:val="Heading1Char"/>
                <w:color w:val="auto"/>
                <w:sz w:val="22"/>
                <w:szCs w:val="22"/>
              </w:rPr>
              <w:t xml:space="preserve">    </w:t>
            </w:r>
            <w:sdt>
              <w:sdtPr>
                <w:id w:val="-134162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B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3E512E" w:rsidRDefault="0068736E">
      <w:pPr>
        <w:rPr>
          <w:rFonts w:ascii="Trebuchet MS" w:eastAsia="Times New Roman" w:hAnsi="Trebuchet MS" w:cs="Times New Roman"/>
          <w:caps/>
          <w:noProof/>
          <w:sz w:val="20"/>
          <w:szCs w:val="20"/>
        </w:rPr>
      </w:pPr>
      <w:r>
        <w:rPr>
          <w:rFonts w:ascii="Trebuchet MS" w:eastAsia="Times New Roman" w:hAnsi="Trebuchet MS" w:cs="Times New Roman"/>
          <w:caps/>
          <w:noProof/>
          <w:sz w:val="20"/>
          <w:szCs w:val="20"/>
        </w:rPr>
        <w:t xml:space="preserve">                            </w:t>
      </w:r>
    </w:p>
    <w:p w:rsidR="00DA1672" w:rsidRPr="001C0082" w:rsidRDefault="00DA1672" w:rsidP="001C0082">
      <w:pPr>
        <w:pStyle w:val="Heading2"/>
        <w:rPr>
          <w:rFonts w:eastAsia="Times New Roman"/>
          <w:noProof/>
          <w:sz w:val="22"/>
          <w:szCs w:val="22"/>
        </w:rPr>
      </w:pPr>
      <w:r w:rsidRPr="001C0082">
        <w:rPr>
          <w:rFonts w:eastAsia="Times New Roman"/>
          <w:noProof/>
          <w:sz w:val="22"/>
          <w:szCs w:val="22"/>
        </w:rPr>
        <w:t xml:space="preserve">Abstract Keywords (please include up to five kewords which, if abstract approved, will be included in conference literature): </w:t>
      </w:r>
    </w:p>
    <w:p w:rsidR="00DA1672" w:rsidRPr="00DA1672" w:rsidRDefault="00D70140" w:rsidP="00DA1672">
      <w:pPr>
        <w:pStyle w:val="Heading2"/>
        <w:shd w:val="clear" w:color="auto" w:fill="F9D4E8" w:themeFill="accent1" w:themeFillTint="33"/>
        <w:jc w:val="center"/>
        <w:rPr>
          <w:rFonts w:ascii="Arial" w:hAnsi="Arial" w:cs="Arial"/>
          <w:color w:val="auto"/>
          <w:sz w:val="24"/>
          <w:szCs w:val="24"/>
        </w:rPr>
      </w:pPr>
      <w:r w:rsidRPr="00E87BF7">
        <w:rPr>
          <w:rFonts w:ascii="Arial" w:hAnsi="Arial" w:cs="Arial"/>
          <w:color w:val="auto"/>
          <w:sz w:val="24"/>
          <w:szCs w:val="24"/>
        </w:rPr>
        <w:t>Abstract Max 250 Words</w:t>
      </w:r>
      <w:r w:rsidR="00DA167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7571A" w:rsidRPr="0067571A" w:rsidRDefault="0067571A" w:rsidP="0067571A"/>
    <w:sectPr w:rsidR="0067571A" w:rsidRPr="006757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2D" w:rsidRDefault="0092272D" w:rsidP="00F319FE">
      <w:pPr>
        <w:spacing w:after="0" w:line="240" w:lineRule="auto"/>
      </w:pPr>
      <w:r>
        <w:separator/>
      </w:r>
    </w:p>
  </w:endnote>
  <w:endnote w:type="continuationSeparator" w:id="0">
    <w:p w:rsidR="0092272D" w:rsidRDefault="0092272D" w:rsidP="00F3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3CD" w:rsidRDefault="007E2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FE" w:rsidRDefault="00781AD8" w:rsidP="006F75C8">
    <w:pPr>
      <w:pStyle w:val="Heading3"/>
      <w:jc w:val="right"/>
    </w:pPr>
    <w:r w:rsidRPr="007E23CD">
      <w:rPr>
        <w:b/>
      </w:rPr>
      <w:t>closing Date for Submission</w:t>
    </w:r>
    <w:r w:rsidR="006F75C8" w:rsidRPr="007E23CD">
      <w:rPr>
        <w:b/>
      </w:rPr>
      <w:t xml:space="preserve"> of abtracts </w:t>
    </w:r>
    <w:r w:rsidRPr="007E23CD">
      <w:rPr>
        <w:b/>
      </w:rPr>
      <w:t xml:space="preserve"> </w:t>
    </w:r>
    <w:r w:rsidR="007E23CD" w:rsidRPr="007E23CD">
      <w:rPr>
        <w:b/>
      </w:rPr>
      <w:t>29 April</w:t>
    </w:r>
    <w:r w:rsidRPr="007E23CD">
      <w:rPr>
        <w:b/>
        <w:bCs/>
      </w:rPr>
      <w:t xml:space="preserve"> 202</w:t>
    </w:r>
    <w:r w:rsidR="007E23CD" w:rsidRPr="007E23CD">
      <w:rPr>
        <w:b/>
        <w:bCs/>
      </w:rPr>
      <w:t>2</w:t>
    </w:r>
    <w:r w:rsidR="00F319FE">
      <w:t xml:space="preserve">      </w:t>
    </w:r>
    <w:r w:rsidR="006F75C8">
      <w:rPr>
        <w:noProof/>
        <w:lang w:eastAsia="en-GB"/>
      </w:rPr>
      <w:drawing>
        <wp:inline distT="0" distB="0" distL="0" distR="0" wp14:anchorId="3AB91D1F" wp14:editId="185B5B06">
          <wp:extent cx="571500" cy="702932"/>
          <wp:effectExtent l="0" t="0" r="0" b="2540"/>
          <wp:docPr id="6" name="Picture 6" descr="A picture containing text, person,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person, indoor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8" r="76636" b="12319"/>
                  <a:stretch/>
                </pic:blipFill>
                <pic:spPr bwMode="auto">
                  <a:xfrm>
                    <a:off x="0" y="0"/>
                    <a:ext cx="588868" cy="7242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3CD" w:rsidRDefault="007E2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2D" w:rsidRDefault="0092272D" w:rsidP="00F319FE">
      <w:pPr>
        <w:spacing w:after="0" w:line="240" w:lineRule="auto"/>
      </w:pPr>
      <w:r>
        <w:separator/>
      </w:r>
    </w:p>
  </w:footnote>
  <w:footnote w:type="continuationSeparator" w:id="0">
    <w:p w:rsidR="0092272D" w:rsidRDefault="0092272D" w:rsidP="00F3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3CD" w:rsidRDefault="007E2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AD8" w:rsidRDefault="0092272D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E32D91" w:themeColor="accent1"/>
          <w:sz w:val="24"/>
          <w:szCs w:val="24"/>
        </w:rPr>
        <w:alias w:val="Title"/>
        <w:id w:val="78404852"/>
        <w:placeholder>
          <w:docPart w:val="C35F509E439747EE91B8B84EADA407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A1672">
          <w:rPr>
            <w:rFonts w:asciiTheme="majorHAnsi" w:eastAsiaTheme="majorEastAsia" w:hAnsiTheme="majorHAnsi" w:cstheme="majorBidi"/>
            <w:color w:val="E32D91" w:themeColor="accent1"/>
            <w:sz w:val="24"/>
            <w:szCs w:val="24"/>
          </w:rPr>
          <w:t>Abstract Submission Form</w:t>
        </w:r>
      </w:sdtContent>
    </w:sdt>
    <w:r w:rsidR="00781AD8">
      <w:rPr>
        <w:rFonts w:asciiTheme="majorHAnsi" w:eastAsiaTheme="majorEastAsia" w:hAnsiTheme="majorHAnsi" w:cstheme="majorBidi"/>
        <w:color w:val="E32D91" w:themeColor="accent1"/>
        <w:sz w:val="24"/>
        <w:szCs w:val="24"/>
      </w:rPr>
      <w:ptab w:relativeTo="margin" w:alignment="right" w:leader="none"/>
    </w:r>
    <w:sdt>
      <w:sdtPr>
        <w:rPr>
          <w:rFonts w:ascii="Calibri" w:hAnsi="Calibri" w:cs="Calibri"/>
          <w:b/>
          <w:sz w:val="20"/>
          <w:szCs w:val="20"/>
        </w:rPr>
        <w:alias w:val="Date"/>
        <w:id w:val="78404859"/>
        <w:placeholder>
          <w:docPart w:val="8BA13574195F4DBEBDC114755414AF6C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781AD8" w:rsidRPr="00781AD8">
          <w:rPr>
            <w:rFonts w:ascii="Calibri" w:hAnsi="Calibri" w:cs="Calibri"/>
            <w:b/>
            <w:sz w:val="20"/>
            <w:szCs w:val="20"/>
          </w:rPr>
          <w:t xml:space="preserve">Please return to eftcglasgow22@Phoenixfutures.org.uk.  </w:t>
        </w:r>
      </w:sdtContent>
    </w:sdt>
  </w:p>
  <w:p w:rsidR="00F319FE" w:rsidRDefault="00F319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3CD" w:rsidRDefault="007E2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E2002"/>
    <w:multiLevelType w:val="hybridMultilevel"/>
    <w:tmpl w:val="FEE64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892"/>
    <w:multiLevelType w:val="hybridMultilevel"/>
    <w:tmpl w:val="60C24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31216"/>
    <w:multiLevelType w:val="hybridMultilevel"/>
    <w:tmpl w:val="EA9C1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C2CF3"/>
    <w:multiLevelType w:val="hybridMultilevel"/>
    <w:tmpl w:val="8D2A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6E"/>
    <w:rsid w:val="0003395B"/>
    <w:rsid w:val="000544C5"/>
    <w:rsid w:val="0007041C"/>
    <w:rsid w:val="001136B7"/>
    <w:rsid w:val="001A322F"/>
    <w:rsid w:val="001C0082"/>
    <w:rsid w:val="001D071E"/>
    <w:rsid w:val="00227666"/>
    <w:rsid w:val="002327B4"/>
    <w:rsid w:val="00233E5E"/>
    <w:rsid w:val="002B4835"/>
    <w:rsid w:val="003150CC"/>
    <w:rsid w:val="003815BA"/>
    <w:rsid w:val="00386450"/>
    <w:rsid w:val="003A7360"/>
    <w:rsid w:val="003D2BD7"/>
    <w:rsid w:val="003E512E"/>
    <w:rsid w:val="004445D0"/>
    <w:rsid w:val="004D5A77"/>
    <w:rsid w:val="004F4FB6"/>
    <w:rsid w:val="00525ECA"/>
    <w:rsid w:val="00576217"/>
    <w:rsid w:val="00666712"/>
    <w:rsid w:val="0067571A"/>
    <w:rsid w:val="0068736E"/>
    <w:rsid w:val="006B53F9"/>
    <w:rsid w:val="006E2B8D"/>
    <w:rsid w:val="006E70EC"/>
    <w:rsid w:val="006F75C8"/>
    <w:rsid w:val="0071461F"/>
    <w:rsid w:val="00743921"/>
    <w:rsid w:val="00781AD8"/>
    <w:rsid w:val="007C7B79"/>
    <w:rsid w:val="007D4E2F"/>
    <w:rsid w:val="007E23CD"/>
    <w:rsid w:val="008242FB"/>
    <w:rsid w:val="0085081B"/>
    <w:rsid w:val="00864DC4"/>
    <w:rsid w:val="00887A4B"/>
    <w:rsid w:val="00915704"/>
    <w:rsid w:val="0092272D"/>
    <w:rsid w:val="00934A7C"/>
    <w:rsid w:val="009876B6"/>
    <w:rsid w:val="009E3527"/>
    <w:rsid w:val="009F2459"/>
    <w:rsid w:val="00B5066F"/>
    <w:rsid w:val="00BA3784"/>
    <w:rsid w:val="00BF0CE1"/>
    <w:rsid w:val="00C23CC1"/>
    <w:rsid w:val="00C44EB4"/>
    <w:rsid w:val="00D5410D"/>
    <w:rsid w:val="00D644B7"/>
    <w:rsid w:val="00D70140"/>
    <w:rsid w:val="00D769A4"/>
    <w:rsid w:val="00DA1672"/>
    <w:rsid w:val="00DF70F2"/>
    <w:rsid w:val="00E1115A"/>
    <w:rsid w:val="00E5398D"/>
    <w:rsid w:val="00E87BF7"/>
    <w:rsid w:val="00EE38E5"/>
    <w:rsid w:val="00F25EE4"/>
    <w:rsid w:val="00F319FE"/>
    <w:rsid w:val="00F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4BEF2"/>
  <w15:chartTrackingRefBased/>
  <w15:docId w15:val="{19EC0D52-6CD0-4944-BA22-5D3671FA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87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36E"/>
    <w:pPr>
      <w:pBdr>
        <w:top w:val="single" w:sz="6" w:space="2" w:color="E32D91" w:themeColor="accent1"/>
      </w:pBdr>
      <w:spacing w:before="300" w:after="0" w:line="276" w:lineRule="auto"/>
      <w:outlineLvl w:val="2"/>
    </w:pPr>
    <w:rPr>
      <w:rFonts w:eastAsiaTheme="minorEastAsia"/>
      <w:caps/>
      <w:color w:val="771048" w:themeColor="accent1" w:themeShade="7F"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36E"/>
    <w:rPr>
      <w:rFonts w:eastAsiaTheme="minorEastAsia"/>
      <w:caps/>
      <w:color w:val="771048" w:themeColor="accent1" w:themeShade="7F"/>
      <w:spacing w:val="1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736E"/>
    <w:pPr>
      <w:spacing w:after="0" w:line="276" w:lineRule="auto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36E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68736E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styleId="Hyperlink">
    <w:name w:val="Hyperlink"/>
    <w:rsid w:val="006873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15A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90358"/>
    <w:rPr>
      <w:color w:val="808080"/>
    </w:rPr>
  </w:style>
  <w:style w:type="table" w:styleId="TableGrid">
    <w:name w:val="Table Grid"/>
    <w:basedOn w:val="TableNormal"/>
    <w:uiPriority w:val="39"/>
    <w:rsid w:val="002B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9FE"/>
  </w:style>
  <w:style w:type="paragraph" w:styleId="Footer">
    <w:name w:val="footer"/>
    <w:basedOn w:val="Normal"/>
    <w:link w:val="FooterChar"/>
    <w:uiPriority w:val="99"/>
    <w:unhideWhenUsed/>
    <w:rsid w:val="00F31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9FE"/>
  </w:style>
  <w:style w:type="paragraph" w:styleId="Subtitle">
    <w:name w:val="Subtitle"/>
    <w:basedOn w:val="Normal"/>
    <w:next w:val="Normal"/>
    <w:link w:val="SubtitleChar"/>
    <w:uiPriority w:val="11"/>
    <w:qFormat/>
    <w:rsid w:val="00B506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066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5F509E439747EE91B8B84EADA4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BD7C-E692-4561-83FA-E362B292984E}"/>
      </w:docPartPr>
      <w:docPartBody>
        <w:p w:rsidR="008444C0" w:rsidRDefault="00E36312" w:rsidP="00E36312">
          <w:pPr>
            <w:pStyle w:val="C35F509E439747EE91B8B84EADA4078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8BA13574195F4DBEBDC114755414A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A0F9-295C-46A2-A7B1-AA735E69FC80}"/>
      </w:docPartPr>
      <w:docPartBody>
        <w:p w:rsidR="008444C0" w:rsidRDefault="00E36312" w:rsidP="00E36312">
          <w:pPr>
            <w:pStyle w:val="8BA13574195F4DBEBDC114755414AF6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12"/>
    <w:rsid w:val="000B0B19"/>
    <w:rsid w:val="008444C0"/>
    <w:rsid w:val="00A64D33"/>
    <w:rsid w:val="00E3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312"/>
    <w:rPr>
      <w:color w:val="808080"/>
    </w:rPr>
  </w:style>
  <w:style w:type="paragraph" w:customStyle="1" w:styleId="9AFEE493F36349A887173848D7DBD3B9">
    <w:name w:val="9AFEE493F36349A887173848D7DBD3B9"/>
    <w:rsid w:val="00E36312"/>
  </w:style>
  <w:style w:type="paragraph" w:customStyle="1" w:styleId="C35F509E439747EE91B8B84EADA4078C">
    <w:name w:val="C35F509E439747EE91B8B84EADA4078C"/>
    <w:rsid w:val="00E36312"/>
  </w:style>
  <w:style w:type="paragraph" w:customStyle="1" w:styleId="8BA13574195F4DBEBDC114755414AF6C">
    <w:name w:val="8BA13574195F4DBEBDC114755414AF6C"/>
    <w:rsid w:val="00E36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l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Please return to eftcglasgow22@Phoenixfutures.org.uk. 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66EA57CF96D41B72168700A6EB4E8" ma:contentTypeVersion="14" ma:contentTypeDescription="Create a new document." ma:contentTypeScope="" ma:versionID="5ecf6a6161e10f7a7b7d58876dc3a8ca">
  <xsd:schema xmlns:xsd="http://www.w3.org/2001/XMLSchema" xmlns:xs="http://www.w3.org/2001/XMLSchema" xmlns:p="http://schemas.microsoft.com/office/2006/metadata/properties" xmlns:ns3="5817beb7-7467-4a91-a1be-003a797f6331" xmlns:ns4="648010b6-9b28-463c-b57f-94a687f280fe" targetNamespace="http://schemas.microsoft.com/office/2006/metadata/properties" ma:root="true" ma:fieldsID="f5fa2e27cfd776a31942b58dbf42109e" ns3:_="" ns4:_="">
    <xsd:import namespace="5817beb7-7467-4a91-a1be-003a797f6331"/>
    <xsd:import namespace="648010b6-9b28-463c-b57f-94a687f28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7beb7-7467-4a91-a1be-003a797f6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010b6-9b28-463c-b57f-94a687f28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BF53DC-751B-4FDA-BBCD-54297324F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7beb7-7467-4a91-a1be-003a797f6331"/>
    <ds:schemaRef ds:uri="648010b6-9b28-463c-b57f-94a687f28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DC92E-8B44-444C-96E1-F4FD4E0EF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F824C3-D8A2-420A-9B4D-2744C8F69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Submission Form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Form</dc:title>
  <dc:subject/>
  <dc:creator>Karen Biggs</dc:creator>
  <cp:keywords/>
  <dc:description/>
  <cp:lastModifiedBy>James Armstrong</cp:lastModifiedBy>
  <cp:revision>2</cp:revision>
  <dcterms:created xsi:type="dcterms:W3CDTF">2022-03-15T09:30:00Z</dcterms:created>
  <dcterms:modified xsi:type="dcterms:W3CDTF">2022-03-15T09:30:00Z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0x0101005E066EA57CF96D41B72168700A6EB4E8</vt:lpwstr>
  </property>
</Properties>
</file>